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980CEC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88</w:t>
      </w:r>
      <w:r w:rsidR="004375E1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-24</w:t>
      </w:r>
      <w:r w:rsidR="00980CEC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Выборг                                                         </w:t>
      </w:r>
      <w:r w:rsidR="00895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80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0CEC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80CE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 2024 г.</w:t>
      </w:r>
    </w:p>
    <w:bookmarkEnd w:id="0"/>
    <w:p w:rsidR="00980CEC" w:rsidRPr="00F0483D" w:rsidRDefault="00980CEC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генерального директора </w:t>
      </w:r>
      <w:r w:rsidR="000B416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Кривоноса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416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B416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действующего на основании </w:t>
      </w:r>
      <w:r w:rsidR="000B416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«З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аказчик»,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генерального директора 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Хозикеева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действующего на основании Устава, именуемое в д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льнейшем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«Подрядчик»,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заключили настоящий договор о нижеследующем:</w:t>
      </w:r>
      <w:proofErr w:type="gramEnd"/>
    </w:p>
    <w:p w:rsidR="00F0483D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4375E1" w:rsidRDefault="00F0483D" w:rsidP="004375E1">
      <w:pPr>
        <w:spacing w:after="0" w:line="240" w:lineRule="auto"/>
        <w:ind w:left="6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Заказчик поручает, а Подрядчик принимает на себя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</w:t>
      </w:r>
      <w:r w:rsidR="00291D2D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25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</w:t>
      </w:r>
      <w:r w:rsidR="00291D2D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82556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382556" w:rsidRPr="00382556">
        <w:rPr>
          <w:rFonts w:ascii="Times New Roman" w:hAnsi="Times New Roman" w:cs="Times New Roman"/>
          <w:bCs/>
          <w:sz w:val="24"/>
          <w:szCs w:val="24"/>
        </w:rPr>
        <w:t xml:space="preserve">по замене </w:t>
      </w:r>
      <w:r w:rsidR="004375E1">
        <w:rPr>
          <w:rFonts w:ascii="Times New Roman" w:hAnsi="Times New Roman" w:cs="Times New Roman"/>
          <w:bCs/>
          <w:sz w:val="24"/>
          <w:szCs w:val="24"/>
        </w:rPr>
        <w:t xml:space="preserve">уличного лестничного марша в </w:t>
      </w:r>
      <w:r w:rsidR="004375E1" w:rsidRPr="004375E1">
        <w:rPr>
          <w:rFonts w:ascii="Times New Roman" w:hAnsi="Times New Roman" w:cs="Times New Roman"/>
          <w:bCs/>
          <w:sz w:val="24"/>
          <w:szCs w:val="24"/>
        </w:rPr>
        <w:t>г.</w:t>
      </w:r>
      <w:r w:rsidR="000B41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75E1" w:rsidRPr="004375E1">
        <w:rPr>
          <w:rFonts w:ascii="Times New Roman" w:hAnsi="Times New Roman" w:cs="Times New Roman"/>
          <w:bCs/>
          <w:sz w:val="24"/>
          <w:szCs w:val="24"/>
        </w:rPr>
        <w:t>Выборге, ул.</w:t>
      </w:r>
      <w:r w:rsidR="000B41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75E1" w:rsidRPr="004375E1">
        <w:rPr>
          <w:rFonts w:ascii="Times New Roman" w:hAnsi="Times New Roman" w:cs="Times New Roman"/>
          <w:bCs/>
          <w:sz w:val="24"/>
          <w:szCs w:val="24"/>
        </w:rPr>
        <w:t>Сухова д.2</w:t>
      </w:r>
      <w:r w:rsidR="003A25FA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382556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работ по настоящему договору составляет </w:t>
      </w:r>
      <w:r w:rsidR="004375E1">
        <w:rPr>
          <w:rFonts w:ascii="Times New Roman" w:hAnsi="Times New Roman" w:cs="Times New Roman"/>
          <w:b/>
          <w:sz w:val="24"/>
          <w:szCs w:val="24"/>
        </w:rPr>
        <w:t>270 000</w:t>
      </w:r>
      <w:r w:rsidR="00382556" w:rsidRPr="00382556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="004375E1">
        <w:rPr>
          <w:rFonts w:ascii="Times New Roman" w:hAnsi="Times New Roman" w:cs="Times New Roman"/>
          <w:b/>
          <w:sz w:val="24"/>
          <w:szCs w:val="24"/>
        </w:rPr>
        <w:t>00</w:t>
      </w:r>
      <w:r w:rsidR="00382556" w:rsidRPr="00382556">
        <w:rPr>
          <w:rFonts w:ascii="Times New Roman" w:hAnsi="Times New Roman" w:cs="Times New Roman"/>
          <w:b/>
          <w:sz w:val="24"/>
          <w:szCs w:val="24"/>
        </w:rPr>
        <w:t xml:space="preserve"> копеек</w:t>
      </w:r>
      <w:r w:rsidR="00382556" w:rsidRPr="00382556">
        <w:rPr>
          <w:rFonts w:ascii="Times New Roman" w:hAnsi="Times New Roman" w:cs="Times New Roman"/>
          <w:sz w:val="24"/>
          <w:szCs w:val="24"/>
        </w:rPr>
        <w:t xml:space="preserve"> </w:t>
      </w:r>
      <w:r w:rsidR="00382556">
        <w:rPr>
          <w:rFonts w:ascii="Times New Roman" w:hAnsi="Times New Roman" w:cs="Times New Roman"/>
          <w:sz w:val="24"/>
          <w:szCs w:val="24"/>
        </w:rPr>
        <w:t>(</w:t>
      </w:r>
      <w:r w:rsidR="004375E1">
        <w:rPr>
          <w:rFonts w:ascii="Times New Roman" w:hAnsi="Times New Roman" w:cs="Times New Roman"/>
          <w:sz w:val="24"/>
          <w:szCs w:val="24"/>
        </w:rPr>
        <w:t>двести семьдесят</w:t>
      </w:r>
      <w:r w:rsidR="00382556" w:rsidRPr="00382556">
        <w:rPr>
          <w:rFonts w:ascii="Times New Roman" w:hAnsi="Times New Roman" w:cs="Times New Roman"/>
          <w:sz w:val="24"/>
          <w:szCs w:val="24"/>
        </w:rPr>
        <w:t xml:space="preserve"> тысяч </w:t>
      </w:r>
      <w:r w:rsidR="003D3A2E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4375E1">
        <w:rPr>
          <w:rFonts w:ascii="Times New Roman" w:hAnsi="Times New Roman" w:cs="Times New Roman"/>
          <w:sz w:val="24"/>
          <w:szCs w:val="24"/>
        </w:rPr>
        <w:t>00</w:t>
      </w:r>
      <w:r w:rsidR="003D3A2E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382556" w:rsidRPr="00382556">
        <w:rPr>
          <w:rFonts w:ascii="Times New Roman" w:hAnsi="Times New Roman" w:cs="Times New Roman"/>
          <w:sz w:val="24"/>
          <w:szCs w:val="24"/>
        </w:rPr>
        <w:t>), НДС не облагается</w:t>
      </w:r>
      <w:r w:rsidRPr="00382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выполненные работы производится Заказчиком течение 10 (десяти) рабочих </w:t>
      </w:r>
      <w:r w:rsidR="004375E1"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на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</w:t>
      </w:r>
      <w:r w:rsidR="004375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</w:t>
      </w:r>
      <w:r w:rsidR="004375E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Обязательство Заказчика по оплате считается исполненным в момент списания денежных средств с расчетного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</w:t>
      </w:r>
      <w:r w:rsidR="004375E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382556" w:rsidRPr="00A7037B" w:rsidRDefault="00382556" w:rsidP="003825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382556" w:rsidRDefault="00F0483D" w:rsidP="003825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</w:t>
      </w:r>
      <w:r w:rsidRPr="00382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выполнения работ </w:t>
      </w:r>
      <w:r w:rsidRPr="00EC11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EC1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C1156" w:rsidRPr="00EC1156">
        <w:rPr>
          <w:rFonts w:ascii="Times New Roman" w:hAnsi="Times New Roman" w:cs="Times New Roman"/>
        </w:rPr>
        <w:t>5 календарных дней с момента заключения договора</w:t>
      </w:r>
      <w:r w:rsidRPr="00EC11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C11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382556" w:rsidRPr="00F0483D" w:rsidRDefault="00382556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текущий контроль за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3A25FA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 (</w:t>
      </w:r>
      <w:hyperlink r:id="rId7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п.4.1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8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п.3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просрочки, но не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1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1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подписания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Ленинградская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EC1156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EC115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EC1156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EC1156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EC1156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</w:rPr>
              <w:t>188810, Ленинградская область, г Выборг, Ленинградское ш, д. 47, кв. 49</w:t>
            </w:r>
          </w:p>
          <w:p w:rsidR="00F0483D" w:rsidRPr="004375E1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</w:t>
            </w:r>
            <w:r w:rsidRPr="004375E1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4375E1">
              <w:rPr>
                <w:rFonts w:ascii="Times New Roman" w:eastAsia="Times New Roman" w:hAnsi="Times New Roman" w:cs="Times New Roman"/>
                <w:bCs/>
                <w:lang w:val="en-US"/>
              </w:rPr>
              <w:t>8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Pr="004375E1">
              <w:rPr>
                <w:rFonts w:ascii="Times New Roman" w:eastAsia="Times New Roman" w:hAnsi="Times New Roman" w:cs="Times New Roman"/>
                <w:bCs/>
                <w:lang w:val="en-US"/>
              </w:rPr>
              <w:t>911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Pr="004375E1">
              <w:rPr>
                <w:rFonts w:ascii="Times New Roman" w:eastAsia="Times New Roman" w:hAnsi="Times New Roman" w:cs="Times New Roman"/>
                <w:bCs/>
                <w:lang w:val="en-US"/>
              </w:rPr>
              <w:t>149 85 93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375E1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mail: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daniil@nmontaj.ru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4704113030</w:t>
            </w:r>
            <w:r w:rsidRPr="00F0483D">
              <w:rPr>
                <w:rFonts w:ascii="Times New Roman" w:eastAsia="Times New Roman" w:hAnsi="Times New Roman" w:cs="Times New Roman"/>
              </w:rPr>
              <w:t>,  КПП 470401001</w:t>
            </w:r>
          </w:p>
          <w:p w:rsidR="00F0483D" w:rsidRPr="00F0483D" w:rsidRDefault="00F0483D" w:rsidP="00F0483D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40702810655000037378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СЕВЕРО-ЗАПАДНЫЙ БАНК ПАО СБЕРБАНК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30101810500000000653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, БИК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044030653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1234700005099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7D7180" w:rsidRDefault="007D7180"/>
    <w:p w:rsidR="00A7037B" w:rsidRDefault="00A7037B"/>
    <w:p w:rsidR="00EC1156" w:rsidRDefault="00EC1156"/>
    <w:p w:rsidR="00EC1156" w:rsidRDefault="00EC1156"/>
    <w:p w:rsidR="00EC1156" w:rsidRDefault="00EC1156"/>
    <w:p w:rsidR="00EC1156" w:rsidRDefault="00EC1156" w:rsidP="00EC1156">
      <w:pPr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Приложение № 1 к Договору № 8</w:t>
      </w:r>
      <w:r w:rsidRPr="00EC1156">
        <w:rPr>
          <w:rFonts w:ascii="Times New Roman" w:hAnsi="Times New Roman" w:cs="Times New Roman"/>
        </w:rPr>
        <w:t>8</w:t>
      </w:r>
      <w:r w:rsidRPr="00EC1156">
        <w:rPr>
          <w:rFonts w:ascii="Times New Roman" w:hAnsi="Times New Roman" w:cs="Times New Roman"/>
        </w:rPr>
        <w:t>-24-ЕП от «2</w:t>
      </w:r>
      <w:r w:rsidRPr="00EC1156">
        <w:rPr>
          <w:rFonts w:ascii="Times New Roman" w:hAnsi="Times New Roman" w:cs="Times New Roman"/>
        </w:rPr>
        <w:t>1</w:t>
      </w:r>
      <w:r w:rsidRPr="00EC1156">
        <w:rPr>
          <w:rFonts w:ascii="Times New Roman" w:hAnsi="Times New Roman" w:cs="Times New Roman"/>
        </w:rPr>
        <w:t>» августа  2024 г</w:t>
      </w:r>
      <w:r>
        <w:rPr>
          <w:rFonts w:ascii="Times New Roman" w:hAnsi="Times New Roman" w:cs="Times New Roman"/>
        </w:rPr>
        <w:t>.</w:t>
      </w:r>
    </w:p>
    <w:p w:rsidR="00EC1156" w:rsidRDefault="00EC1156" w:rsidP="00EC1156">
      <w:pPr>
        <w:rPr>
          <w:rFonts w:ascii="Times New Roman" w:hAnsi="Times New Roman" w:cs="Times New Roman"/>
        </w:rPr>
      </w:pPr>
    </w:p>
    <w:p w:rsidR="00EC1156" w:rsidRPr="00EC1156" w:rsidRDefault="00EC1156" w:rsidP="00EC1156">
      <w:pPr>
        <w:jc w:val="center"/>
        <w:rPr>
          <w:rFonts w:ascii="Times New Roman" w:hAnsi="Times New Roman" w:cs="Times New Roman"/>
          <w:b/>
        </w:rPr>
      </w:pPr>
      <w:r w:rsidRPr="00EC1156">
        <w:rPr>
          <w:rFonts w:ascii="Times New Roman" w:hAnsi="Times New Roman" w:cs="Times New Roman"/>
          <w:b/>
        </w:rPr>
        <w:t>ТЕХНИЧЕСКОЕ ЗАДАНИЕ</w:t>
      </w:r>
    </w:p>
    <w:p w:rsidR="00EC1156" w:rsidRPr="00EC1156" w:rsidRDefault="00EC1156" w:rsidP="00EC1156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EC1156">
        <w:rPr>
          <w:rFonts w:ascii="Times New Roman" w:eastAsia="Calibri" w:hAnsi="Times New Roman" w:cs="Times New Roman"/>
          <w:b/>
          <w:color w:val="000000"/>
        </w:rPr>
        <w:t xml:space="preserve">Заказчик: АО « </w:t>
      </w:r>
      <w:proofErr w:type="spellStart"/>
      <w:r w:rsidRPr="00EC1156">
        <w:rPr>
          <w:rFonts w:ascii="Times New Roman" w:eastAsia="Calibri" w:hAnsi="Times New Roman" w:cs="Times New Roman"/>
          <w:b/>
          <w:color w:val="000000"/>
        </w:rPr>
        <w:t>Выборгтеплоэнерго</w:t>
      </w:r>
      <w:proofErr w:type="spellEnd"/>
      <w:r w:rsidRPr="00EC1156">
        <w:rPr>
          <w:rFonts w:ascii="Times New Roman" w:eastAsia="Calibri" w:hAnsi="Times New Roman" w:cs="Times New Roman"/>
          <w:b/>
          <w:color w:val="000000"/>
        </w:rPr>
        <w:t>»</w:t>
      </w:r>
    </w:p>
    <w:p w:rsidR="00EC1156" w:rsidRPr="00EC1156" w:rsidRDefault="00EC1156" w:rsidP="00EC1156">
      <w:pPr>
        <w:pStyle w:val="a6"/>
        <w:numPr>
          <w:ilvl w:val="0"/>
          <w:numId w:val="6"/>
        </w:num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EC1156">
        <w:rPr>
          <w:rFonts w:eastAsia="Calibri"/>
          <w:b/>
          <w:color w:val="000000"/>
        </w:rPr>
        <w:t>Предмет закупки, начальная (максимальная) цена.</w:t>
      </w:r>
    </w:p>
    <w:p w:rsidR="00EC1156" w:rsidRPr="00EC1156" w:rsidRDefault="00EC1156" w:rsidP="00EC1156">
      <w:pPr>
        <w:autoSpaceDE w:val="0"/>
        <w:autoSpaceDN w:val="0"/>
        <w:adjustRightInd w:val="0"/>
        <w:ind w:left="360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EC1156" w:rsidRPr="00EC1156" w:rsidRDefault="00EC1156" w:rsidP="00EC1156">
      <w:pPr>
        <w:pStyle w:val="a5"/>
        <w:jc w:val="both"/>
        <w:rPr>
          <w:rFonts w:eastAsia="GOSTtypeB"/>
          <w:sz w:val="25"/>
          <w:szCs w:val="25"/>
          <w:lang w:eastAsia="en-US"/>
        </w:rPr>
      </w:pPr>
      <w:r w:rsidRPr="00EC1156">
        <w:rPr>
          <w:color w:val="000000"/>
        </w:rPr>
        <w:t xml:space="preserve">1. </w:t>
      </w:r>
      <w:proofErr w:type="gramStart"/>
      <w:r w:rsidRPr="00EC1156">
        <w:rPr>
          <w:color w:val="000000"/>
        </w:rPr>
        <w:t>Предметом данной закупки является в</w:t>
      </w:r>
      <w:r w:rsidRPr="00EC1156">
        <w:t xml:space="preserve">ыполнение в один этап работ по демонтажу старой ж/бет лестницы уличного спуска на территории предприятия, монтажу новой стальной </w:t>
      </w:r>
      <w:proofErr w:type="spellStart"/>
      <w:r w:rsidRPr="00EC1156">
        <w:t>двухмаршевой</w:t>
      </w:r>
      <w:proofErr w:type="spellEnd"/>
      <w:r w:rsidRPr="00EC1156">
        <w:t xml:space="preserve"> лестницы спуска с устройством ограждающих перил, подготовкой  грунтовых площадок </w:t>
      </w:r>
      <w:proofErr w:type="spellStart"/>
      <w:r w:rsidRPr="00EC1156">
        <w:t>опирания</w:t>
      </w:r>
      <w:proofErr w:type="spellEnd"/>
      <w:r w:rsidRPr="00EC1156">
        <w:t xml:space="preserve"> и </w:t>
      </w:r>
      <w:proofErr w:type="spellStart"/>
      <w:r w:rsidRPr="00EC1156">
        <w:t>анкерением</w:t>
      </w:r>
      <w:proofErr w:type="spellEnd"/>
      <w:r w:rsidRPr="00EC1156">
        <w:t xml:space="preserve"> стальных опорных элементов конструкции лестницы путем забивки в грунт и приваркой к </w:t>
      </w:r>
      <w:proofErr w:type="spellStart"/>
      <w:r w:rsidRPr="00EC1156">
        <w:t>мауэрлатам</w:t>
      </w:r>
      <w:proofErr w:type="spellEnd"/>
      <w:r w:rsidRPr="00EC1156">
        <w:t xml:space="preserve"> лестницы уголком стальным равнополочным 50х50мм.</w:t>
      </w:r>
      <w:proofErr w:type="gramEnd"/>
    </w:p>
    <w:p w:rsidR="00EC1156" w:rsidRPr="00EC1156" w:rsidRDefault="00EC1156" w:rsidP="00EC1156">
      <w:pPr>
        <w:autoSpaceDE w:val="0"/>
        <w:autoSpaceDN w:val="0"/>
        <w:adjustRightInd w:val="0"/>
        <w:jc w:val="both"/>
        <w:rPr>
          <w:rFonts w:ascii="Times New Roman" w:eastAsia="GOSTtypeB" w:hAnsi="Times New Roman" w:cs="Times New Roman"/>
          <w:sz w:val="25"/>
          <w:szCs w:val="25"/>
        </w:rPr>
      </w:pPr>
    </w:p>
    <w:p w:rsidR="00EC1156" w:rsidRPr="00EC1156" w:rsidRDefault="00EC1156" w:rsidP="00EC1156">
      <w:pPr>
        <w:suppressAutoHyphens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1156">
        <w:rPr>
          <w:rFonts w:ascii="Times New Roman" w:hAnsi="Times New Roman" w:cs="Times New Roman"/>
        </w:rPr>
        <w:t>2. Начальная (максимальная) цена контракта составляет –</w:t>
      </w:r>
      <w:r w:rsidRPr="00EC1156">
        <w:rPr>
          <w:rFonts w:ascii="Times New Roman" w:hAnsi="Times New Roman" w:cs="Times New Roman"/>
          <w:b/>
        </w:rPr>
        <w:t xml:space="preserve"> 270 000 рублей 00 копеек </w:t>
      </w:r>
      <w:r w:rsidRPr="00EC1156">
        <w:rPr>
          <w:rFonts w:ascii="Times New Roman" w:hAnsi="Times New Roman" w:cs="Times New Roman"/>
        </w:rPr>
        <w:t>(Двести семьдесят тысяч рублей 00 коп.) НДС не облагается.</w:t>
      </w:r>
    </w:p>
    <w:p w:rsidR="00EC1156" w:rsidRPr="00EC1156" w:rsidRDefault="00EC1156" w:rsidP="00EC1156">
      <w:pPr>
        <w:suppressAutoHyphens/>
        <w:jc w:val="both"/>
        <w:rPr>
          <w:rFonts w:ascii="Times New Roman" w:hAnsi="Times New Roman" w:cs="Times New Roman"/>
          <w:b/>
        </w:rPr>
      </w:pPr>
      <w:r w:rsidRPr="00EC1156">
        <w:rPr>
          <w:rFonts w:ascii="Times New Roman" w:hAnsi="Times New Roman" w:cs="Times New Roman"/>
          <w:b/>
          <w:bCs/>
          <w:color w:val="000000"/>
        </w:rPr>
        <w:t xml:space="preserve">                    2</w:t>
      </w:r>
      <w:r w:rsidRPr="00EC1156">
        <w:rPr>
          <w:rFonts w:ascii="Times New Roman" w:hAnsi="Times New Roman" w:cs="Times New Roman"/>
          <w:b/>
          <w:color w:val="000000"/>
        </w:rPr>
        <w:t xml:space="preserve">. </w:t>
      </w:r>
      <w:r w:rsidRPr="00EC1156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EC1156" w:rsidRPr="00EC1156" w:rsidRDefault="00EC1156" w:rsidP="00EC1156">
      <w:pPr>
        <w:suppressAutoHyphens/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  <w:bCs/>
        </w:rPr>
        <w:t xml:space="preserve">1.  Целью закупки является проведение работ по замене лестницы уличного спуска с местом нахождения: Ленинградская область, </w:t>
      </w:r>
      <w:proofErr w:type="spellStart"/>
      <w:r w:rsidRPr="00EC1156">
        <w:rPr>
          <w:rFonts w:ascii="Times New Roman" w:hAnsi="Times New Roman" w:cs="Times New Roman"/>
        </w:rPr>
        <w:t>г</w:t>
      </w:r>
      <w:proofErr w:type="gramStart"/>
      <w:r w:rsidRPr="00EC1156">
        <w:rPr>
          <w:rFonts w:ascii="Times New Roman" w:hAnsi="Times New Roman" w:cs="Times New Roman"/>
        </w:rPr>
        <w:t>.В</w:t>
      </w:r>
      <w:proofErr w:type="gramEnd"/>
      <w:r w:rsidRPr="00EC1156">
        <w:rPr>
          <w:rFonts w:ascii="Times New Roman" w:hAnsi="Times New Roman" w:cs="Times New Roman"/>
        </w:rPr>
        <w:t>ыборг</w:t>
      </w:r>
      <w:proofErr w:type="spellEnd"/>
      <w:r w:rsidRPr="00EC1156">
        <w:rPr>
          <w:rFonts w:ascii="Times New Roman" w:hAnsi="Times New Roman" w:cs="Times New Roman"/>
        </w:rPr>
        <w:t>, ул.Сухова,д.2.</w:t>
      </w:r>
    </w:p>
    <w:p w:rsidR="00EC1156" w:rsidRDefault="00EC1156" w:rsidP="00EC1156">
      <w:pPr>
        <w:pStyle w:val="a5"/>
        <w:jc w:val="both"/>
      </w:pPr>
      <w:r w:rsidRPr="00EC1156">
        <w:t xml:space="preserve">2. Основанием для проведения закупки являются разрушение и утрата прочности </w:t>
      </w:r>
      <w:proofErr w:type="gramStart"/>
      <w:r w:rsidRPr="00EC1156">
        <w:t>ж/б</w:t>
      </w:r>
      <w:proofErr w:type="gramEnd"/>
      <w:r w:rsidRPr="00EC1156">
        <w:t xml:space="preserve"> лестницы уличного спуска. </w:t>
      </w:r>
    </w:p>
    <w:p w:rsidR="00EC1156" w:rsidRPr="00EC1156" w:rsidRDefault="00EC1156" w:rsidP="00EC1156">
      <w:pPr>
        <w:pStyle w:val="a5"/>
        <w:jc w:val="both"/>
      </w:pPr>
    </w:p>
    <w:p w:rsidR="00EC1156" w:rsidRPr="00EC1156" w:rsidRDefault="00EC1156" w:rsidP="00EC1156">
      <w:pPr>
        <w:rPr>
          <w:rFonts w:ascii="Times New Roman" w:hAnsi="Times New Roman" w:cs="Times New Roman"/>
          <w:b/>
        </w:rPr>
      </w:pPr>
      <w:r w:rsidRPr="00EC1156">
        <w:rPr>
          <w:rFonts w:ascii="Times New Roman" w:hAnsi="Times New Roman" w:cs="Times New Roman"/>
          <w:b/>
        </w:rPr>
        <w:t xml:space="preserve">                      3. Место, условия и сроки (периоды) выполнения работ.</w:t>
      </w:r>
    </w:p>
    <w:p w:rsidR="00EC1156" w:rsidRPr="00EC1156" w:rsidRDefault="00EC1156" w:rsidP="00EC1156">
      <w:pPr>
        <w:suppressAutoHyphens/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 xml:space="preserve"> 1.Место выполнения работ (объект): </w:t>
      </w:r>
      <w:r w:rsidRPr="00EC1156">
        <w:rPr>
          <w:rFonts w:ascii="Times New Roman" w:hAnsi="Times New Roman" w:cs="Times New Roman"/>
          <w:bCs/>
        </w:rPr>
        <w:t>Ленинградская область, г.</w:t>
      </w:r>
      <w:r>
        <w:rPr>
          <w:rFonts w:ascii="Times New Roman" w:hAnsi="Times New Roman" w:cs="Times New Roman"/>
          <w:bCs/>
        </w:rPr>
        <w:t xml:space="preserve"> </w:t>
      </w:r>
      <w:r w:rsidRPr="00EC1156">
        <w:rPr>
          <w:rFonts w:ascii="Times New Roman" w:hAnsi="Times New Roman" w:cs="Times New Roman"/>
          <w:bCs/>
        </w:rPr>
        <w:t>Выборг, ул.</w:t>
      </w:r>
      <w:r>
        <w:rPr>
          <w:rFonts w:ascii="Times New Roman" w:hAnsi="Times New Roman" w:cs="Times New Roman"/>
          <w:bCs/>
        </w:rPr>
        <w:t xml:space="preserve"> </w:t>
      </w:r>
      <w:r w:rsidRPr="00EC1156">
        <w:rPr>
          <w:rFonts w:ascii="Times New Roman" w:hAnsi="Times New Roman" w:cs="Times New Roman"/>
          <w:bCs/>
        </w:rPr>
        <w:t xml:space="preserve">Сухова, д.2 </w:t>
      </w:r>
    </w:p>
    <w:p w:rsidR="00EC1156" w:rsidRPr="00EC1156" w:rsidRDefault="00EC1156" w:rsidP="00EC11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  <w:bCs/>
        </w:rPr>
        <w:t xml:space="preserve"> 2. Срок выполнения работ:</w:t>
      </w:r>
      <w:r w:rsidRPr="00EC1156">
        <w:rPr>
          <w:rFonts w:ascii="Times New Roman" w:hAnsi="Times New Roman" w:cs="Times New Roman"/>
        </w:rPr>
        <w:t xml:space="preserve"> - 5 календарных дней с момента заключения договора.</w:t>
      </w:r>
    </w:p>
    <w:p w:rsidR="00EC1156" w:rsidRPr="00EC1156" w:rsidRDefault="00EC1156" w:rsidP="00EC1156">
      <w:pPr>
        <w:ind w:left="720" w:right="74"/>
        <w:jc w:val="center"/>
        <w:rPr>
          <w:rFonts w:ascii="Times New Roman" w:hAnsi="Times New Roman" w:cs="Times New Roman"/>
          <w:b/>
        </w:rPr>
      </w:pPr>
      <w:r w:rsidRPr="00EC1156">
        <w:rPr>
          <w:rFonts w:ascii="Times New Roman" w:hAnsi="Times New Roman" w:cs="Times New Roman"/>
          <w:b/>
        </w:rPr>
        <w:t xml:space="preserve">  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-СНиП 12-03-2001 «Безопасность труда в строительстве. Часть 1.Общие требования»;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-СП 48.13330.2011 «Свод правил. Организация строительства. Актуализированная редакция СНиП 12-01-2004»;</w:t>
      </w:r>
    </w:p>
    <w:p w:rsidR="00EC1156" w:rsidRPr="00EC1156" w:rsidRDefault="00EC1156" w:rsidP="00EC1156">
      <w:pPr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-СП 63.13330.2012 «Свод правил. Бетонные и железобетонные конструкции. Основные положения. Актуализированная редакция СНиП 52-01-2003»;</w:t>
      </w:r>
    </w:p>
    <w:p w:rsidR="00EC1156" w:rsidRPr="00EC1156" w:rsidRDefault="00EC1156" w:rsidP="00EC1156">
      <w:pPr>
        <w:shd w:val="clear" w:color="auto" w:fill="FFFFFF"/>
        <w:rPr>
          <w:rFonts w:ascii="Times New Roman" w:hAnsi="Times New Roman" w:cs="Times New Roman"/>
          <w:color w:val="1A1A1A"/>
        </w:rPr>
      </w:pPr>
      <w:r w:rsidRPr="00EC1156">
        <w:rPr>
          <w:rFonts w:ascii="Times New Roman" w:hAnsi="Times New Roman" w:cs="Times New Roman"/>
          <w:color w:val="1A1A1A"/>
        </w:rPr>
        <w:t>-СП 45.13330.2017. «Свод правил. Земляные сооружения, основания и фундаменты. Актуализированная редакция СНиП 3.02.01-87"</w:t>
      </w:r>
    </w:p>
    <w:p w:rsidR="00EC1156" w:rsidRPr="00EC1156" w:rsidRDefault="00EC1156" w:rsidP="00EC1156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EC1156">
        <w:rPr>
          <w:rFonts w:ascii="Times New Roman" w:hAnsi="Times New Roman" w:cs="Times New Roman"/>
          <w:sz w:val="23"/>
          <w:szCs w:val="23"/>
        </w:rPr>
        <w:t xml:space="preserve">- </w:t>
      </w:r>
      <w:r w:rsidRPr="00EC1156">
        <w:rPr>
          <w:rFonts w:ascii="Times New Roman" w:hAnsi="Times New Roman" w:cs="Times New Roman"/>
          <w:shd w:val="clear" w:color="auto" w:fill="FFFFFF"/>
        </w:rPr>
        <w:t xml:space="preserve">ГОСТ </w:t>
      </w:r>
      <w:proofErr w:type="gramStart"/>
      <w:r w:rsidRPr="00EC1156">
        <w:rPr>
          <w:rFonts w:ascii="Times New Roman" w:hAnsi="Times New Roman" w:cs="Times New Roman"/>
          <w:shd w:val="clear" w:color="auto" w:fill="FFFFFF"/>
        </w:rPr>
        <w:t>Р</w:t>
      </w:r>
      <w:proofErr w:type="gramEnd"/>
      <w:r w:rsidRPr="00EC1156">
        <w:rPr>
          <w:rFonts w:ascii="Times New Roman" w:hAnsi="Times New Roman" w:cs="Times New Roman"/>
          <w:shd w:val="clear" w:color="auto" w:fill="FFFFFF"/>
        </w:rPr>
        <w:t xml:space="preserve"> 57278-2016 « Ограждения защитные»;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sz w:val="24"/>
          <w:szCs w:val="24"/>
        </w:rPr>
      </w:pPr>
      <w:r w:rsidRPr="00EC1156">
        <w:rPr>
          <w:rFonts w:ascii="Times New Roman" w:hAnsi="Times New Roman" w:cs="Times New Roman"/>
        </w:rPr>
        <w:t>-СП28.13330.2012 «Защита строительных конструкций от коррозии»;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 xml:space="preserve">-ПОТ </w:t>
      </w:r>
      <w:proofErr w:type="gramStart"/>
      <w:r w:rsidRPr="00EC1156">
        <w:rPr>
          <w:rFonts w:ascii="Times New Roman" w:hAnsi="Times New Roman" w:cs="Times New Roman"/>
        </w:rPr>
        <w:t>Р</w:t>
      </w:r>
      <w:proofErr w:type="gramEnd"/>
      <w:r w:rsidRPr="00EC1156">
        <w:rPr>
          <w:rFonts w:ascii="Times New Roman" w:hAnsi="Times New Roman" w:cs="Times New Roman"/>
        </w:rPr>
        <w:t xml:space="preserve"> М-012-2000 «Межотраслевые правила по охране труда при работе на высоте» (</w:t>
      </w:r>
      <w:proofErr w:type="spellStart"/>
      <w:r w:rsidRPr="00EC1156">
        <w:rPr>
          <w:rFonts w:ascii="Times New Roman" w:hAnsi="Times New Roman" w:cs="Times New Roman"/>
        </w:rPr>
        <w:t>актуализ</w:t>
      </w:r>
      <w:proofErr w:type="spellEnd"/>
      <w:r w:rsidRPr="00EC1156">
        <w:rPr>
          <w:rFonts w:ascii="Times New Roman" w:hAnsi="Times New Roman" w:cs="Times New Roman"/>
        </w:rPr>
        <w:t>. ред. 01.01.2021)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-СП 13-101-99 «Правила надзора, обследования, проведения технического обслуживания и ремонта промышленных дымовых труб и вентиляционных труб»;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 СНиП 21-01-97* «Пожарная безопасность зданий и сооружений»;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-Федеральный закон от 30.03.1999 № 52-ФЗ «О санитарно-эпидемиологическом благополучии населения»;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EC1156">
        <w:rPr>
          <w:rFonts w:ascii="Times New Roman" w:hAnsi="Times New Roman"/>
          <w:sz w:val="24"/>
          <w:lang w:bidi="ru-RU"/>
        </w:rPr>
        <w:t xml:space="preserve">2. Подрядчику необходимо в письменном виде за 3 дня до начала производства работ уведомить Заказчика о начале работ и  представить приказы о назначении ответственных за: производство работ, пожарную безопасность, охрану труда. </w:t>
      </w:r>
      <w:proofErr w:type="gramStart"/>
      <w:r w:rsidRPr="00EC1156">
        <w:rPr>
          <w:rFonts w:ascii="Times New Roman" w:hAnsi="Times New Roman"/>
          <w:sz w:val="24"/>
          <w:lang w:bidi="ru-RU"/>
        </w:rPr>
        <w:t xml:space="preserve">Подрядчику необходимо наличие ответственного ИТР за проведение работ, аттестованного в соответствии с требованиями промышленной безопасности (область аттестации А.1 «Основы промышленной безопасности». </w:t>
      </w:r>
      <w:proofErr w:type="gramEnd"/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EC1156">
        <w:rPr>
          <w:rFonts w:ascii="Times New Roman" w:hAnsi="Times New Roman"/>
          <w:sz w:val="24"/>
          <w:lang w:bidi="ru-RU"/>
        </w:rPr>
        <w:t>3. До начала производства работ необходимо:</w:t>
      </w:r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EC1156">
        <w:rPr>
          <w:rFonts w:ascii="Times New Roman" w:hAnsi="Times New Roman"/>
          <w:sz w:val="24"/>
          <w:lang w:bidi="ru-RU"/>
        </w:rPr>
        <w:t xml:space="preserve">     3.1.  предоставить на согласование с заказчиком проект производства работ (СНиП    3.01.01-85 прил. 4., график производства работ).</w:t>
      </w:r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EC1156">
        <w:rPr>
          <w:rFonts w:ascii="Times New Roman" w:hAnsi="Times New Roman"/>
          <w:sz w:val="24"/>
          <w:lang w:bidi="ru-RU"/>
        </w:rPr>
        <w:t xml:space="preserve">     3.2. получить тех. условия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EC1156">
        <w:rPr>
          <w:rFonts w:ascii="Times New Roman" w:hAnsi="Times New Roman"/>
          <w:sz w:val="24"/>
          <w:lang w:bidi="ru-RU"/>
        </w:rPr>
        <w:t xml:space="preserve">     </w:t>
      </w:r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EC1156">
        <w:rPr>
          <w:rFonts w:ascii="Times New Roman" w:hAnsi="Times New Roman"/>
          <w:sz w:val="24"/>
          <w:lang w:bidi="ru-RU"/>
        </w:rPr>
        <w:t>4. В процессе производимых работ необходимо производить фот</w:t>
      </w:r>
      <w:proofErr w:type="gramStart"/>
      <w:r w:rsidRPr="00EC1156">
        <w:rPr>
          <w:rFonts w:ascii="Times New Roman" w:hAnsi="Times New Roman"/>
          <w:sz w:val="24"/>
          <w:lang w:bidi="ru-RU"/>
        </w:rPr>
        <w:t>о-</w:t>
      </w:r>
      <w:proofErr w:type="gramEnd"/>
      <w:r w:rsidRPr="00EC1156">
        <w:rPr>
          <w:rFonts w:ascii="Times New Roman" w:hAnsi="Times New Roman"/>
          <w:sz w:val="24"/>
          <w:lang w:bidi="ru-RU"/>
        </w:rPr>
        <w:t xml:space="preserve">, </w:t>
      </w:r>
      <w:proofErr w:type="spellStart"/>
      <w:r w:rsidRPr="00EC1156">
        <w:rPr>
          <w:rFonts w:ascii="Times New Roman" w:hAnsi="Times New Roman"/>
          <w:sz w:val="24"/>
          <w:lang w:bidi="ru-RU"/>
        </w:rPr>
        <w:t>видеофиксацию</w:t>
      </w:r>
      <w:proofErr w:type="spellEnd"/>
      <w:r w:rsidRPr="00EC1156">
        <w:rPr>
          <w:rFonts w:ascii="Times New Roman" w:hAnsi="Times New Roman"/>
          <w:sz w:val="24"/>
          <w:lang w:bidi="ru-RU"/>
        </w:rPr>
        <w:t xml:space="preserve"> ремонтных работ: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EC1156" w:rsidRPr="00EC1156" w:rsidRDefault="00EC1156" w:rsidP="00EC1156">
      <w:pPr>
        <w:pStyle w:val="1"/>
        <w:jc w:val="both"/>
        <w:rPr>
          <w:rFonts w:ascii="Times New Roman" w:hAnsi="Times New Roman"/>
          <w:sz w:val="24"/>
          <w:szCs w:val="24"/>
          <w:lang w:bidi="ru-RU"/>
        </w:rPr>
      </w:pPr>
      <w:proofErr w:type="gramStart"/>
      <w:r w:rsidRPr="00EC1156">
        <w:rPr>
          <w:rFonts w:ascii="Times New Roman" w:hAnsi="Times New Roman"/>
          <w:sz w:val="24"/>
          <w:lang w:bidi="ru-RU"/>
        </w:rPr>
        <w:t xml:space="preserve">- При выполнении работ Подрядчик обязан обеспечить высокое качество работ за счет умения и </w:t>
      </w:r>
      <w:r w:rsidRPr="00EC1156">
        <w:rPr>
          <w:rFonts w:ascii="Times New Roman" w:hAnsi="Times New Roman"/>
          <w:sz w:val="24"/>
          <w:szCs w:val="24"/>
          <w:lang w:bidi="ru-RU"/>
        </w:rPr>
        <w:t>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EC1156">
        <w:rPr>
          <w:rFonts w:ascii="Times New Roman" w:hAnsi="Times New Roman"/>
          <w:sz w:val="24"/>
          <w:szCs w:val="24"/>
          <w:lang w:bidi="ru-RU"/>
        </w:rPr>
        <w:t xml:space="preserve"> и конструкций. 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 xml:space="preserve">-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РД-11-02-2006: 1 экз. на бумажном носителе, 1 </w:t>
      </w:r>
      <w:proofErr w:type="spellStart"/>
      <w:r w:rsidRPr="00EC1156">
        <w:rPr>
          <w:rFonts w:ascii="Times New Roman" w:hAnsi="Times New Roman" w:cs="Times New Roman"/>
          <w:lang w:bidi="ru-RU"/>
        </w:rPr>
        <w:t>экз</w:t>
      </w:r>
      <w:proofErr w:type="gramStart"/>
      <w:r w:rsidRPr="00EC1156">
        <w:rPr>
          <w:rFonts w:ascii="Times New Roman" w:hAnsi="Times New Roman" w:cs="Times New Roman"/>
          <w:lang w:bidi="ru-RU"/>
        </w:rPr>
        <w:t>.в</w:t>
      </w:r>
      <w:proofErr w:type="spellEnd"/>
      <w:proofErr w:type="gramEnd"/>
      <w:r w:rsidRPr="00EC1156">
        <w:rPr>
          <w:rFonts w:ascii="Times New Roman" w:hAnsi="Times New Roman" w:cs="Times New Roman"/>
          <w:lang w:bidi="ru-RU"/>
        </w:rPr>
        <w:t xml:space="preserve"> электронном виде.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 Рабочее помещение предоставляет Заказчик на территории предприятия.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работ.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 xml:space="preserve">  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6. Пожарная безопасность: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>7. Охрана окружающей природной среды.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работы. 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EC1156">
        <w:rPr>
          <w:rFonts w:ascii="Times New Roman" w:hAnsi="Times New Roman" w:cs="Times New Roman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lang w:bidi="ru-RU"/>
        </w:rPr>
      </w:pPr>
    </w:p>
    <w:p w:rsidR="00EC1156" w:rsidRPr="00EC1156" w:rsidRDefault="00EC1156" w:rsidP="00EC1156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  <w:r w:rsidRPr="00EC1156">
        <w:rPr>
          <w:rFonts w:ascii="Times New Roman" w:hAnsi="Times New Roman" w:cs="Times New Roman"/>
          <w:b/>
          <w:bCs/>
        </w:rPr>
        <w:t>5. Требования к сроку и (или) объему предоставления</w:t>
      </w:r>
    </w:p>
    <w:p w:rsidR="00EC1156" w:rsidRPr="00EC1156" w:rsidRDefault="00EC1156" w:rsidP="00EC1156">
      <w:pPr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  <w:r w:rsidRPr="00EC1156">
        <w:rPr>
          <w:rFonts w:ascii="Times New Roman" w:hAnsi="Times New Roman" w:cs="Times New Roman"/>
          <w:b/>
          <w:bCs/>
        </w:rPr>
        <w:t>гарантии качества работ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 xml:space="preserve">2. Срок гарантии качества работ устанавливается </w:t>
      </w:r>
      <w:r w:rsidRPr="00EC1156">
        <w:rPr>
          <w:rFonts w:ascii="Times New Roman" w:hAnsi="Times New Roman" w:cs="Times New Roman"/>
          <w:b/>
        </w:rPr>
        <w:t>36 месяцев</w:t>
      </w:r>
      <w:r w:rsidRPr="00EC1156">
        <w:rPr>
          <w:rFonts w:ascii="Times New Roman" w:hAnsi="Times New Roman" w:cs="Times New Roman"/>
        </w:rPr>
        <w:t xml:space="preserve"> </w:t>
      </w:r>
      <w:proofErr w:type="gramStart"/>
      <w:r w:rsidRPr="00EC1156">
        <w:rPr>
          <w:rFonts w:ascii="Times New Roman" w:hAnsi="Times New Roman" w:cs="Times New Roman"/>
        </w:rPr>
        <w:t>с даты подписания</w:t>
      </w:r>
      <w:proofErr w:type="gramEnd"/>
      <w:r w:rsidRPr="00EC1156">
        <w:rPr>
          <w:rFonts w:ascii="Times New Roman" w:hAnsi="Times New Roman" w:cs="Times New Roman"/>
        </w:rPr>
        <w:t xml:space="preserve"> сторонами акта о приемке всех выполненных работ. 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</w:t>
      </w:r>
      <w:proofErr w:type="gramStart"/>
      <w:r w:rsidRPr="00EC1156">
        <w:rPr>
          <w:rFonts w:ascii="Times New Roman" w:hAnsi="Times New Roman" w:cs="Times New Roman"/>
        </w:rPr>
        <w:t>а-</w:t>
      </w:r>
      <w:proofErr w:type="gramEnd"/>
      <w:r w:rsidRPr="00EC1156">
        <w:rPr>
          <w:rFonts w:ascii="Times New Roman" w:hAnsi="Times New Roman" w:cs="Times New Roman"/>
        </w:rPr>
        <w:t xml:space="preserve"> сдачи выполненных работ по устранению недостатков.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муниципальный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EC1156" w:rsidRPr="00EC1156" w:rsidRDefault="00EC1156" w:rsidP="00EC1156">
      <w:pPr>
        <w:jc w:val="both"/>
        <w:rPr>
          <w:rFonts w:ascii="Times New Roman" w:hAnsi="Times New Roman" w:cs="Times New Roman"/>
        </w:rPr>
      </w:pPr>
      <w:r w:rsidRPr="00EC1156">
        <w:rPr>
          <w:rFonts w:ascii="Times New Roman" w:hAnsi="Times New Roman" w:cs="Times New Roman"/>
        </w:rPr>
        <w:t xml:space="preserve">                     </w:t>
      </w:r>
    </w:p>
    <w:p w:rsidR="00EC1156" w:rsidRPr="00EC1156" w:rsidRDefault="00EC1156" w:rsidP="00EC1156">
      <w:pPr>
        <w:ind w:firstLine="567"/>
        <w:jc w:val="both"/>
        <w:rPr>
          <w:rFonts w:ascii="Times New Roman" w:hAnsi="Times New Roman" w:cs="Times New Roman"/>
          <w:b/>
        </w:rPr>
      </w:pPr>
      <w:r w:rsidRPr="00EC1156">
        <w:rPr>
          <w:rFonts w:ascii="Times New Roman" w:hAnsi="Times New Roman" w:cs="Times New Roman"/>
          <w:b/>
        </w:rPr>
        <w:t xml:space="preserve">                6. Перечень приложений к техническому заданию, являющихся его неотъемлемой частью:</w:t>
      </w:r>
    </w:p>
    <w:p w:rsidR="00EC1156" w:rsidRPr="00EC1156" w:rsidRDefault="00EC1156" w:rsidP="00EC1156">
      <w:pPr>
        <w:ind w:firstLine="709"/>
        <w:jc w:val="both"/>
        <w:rPr>
          <w:rFonts w:ascii="Times New Roman" w:hAnsi="Times New Roman" w:cs="Times New Roman"/>
          <w:bCs/>
        </w:rPr>
      </w:pPr>
      <w:r w:rsidRPr="00EC1156">
        <w:rPr>
          <w:rFonts w:ascii="Times New Roman" w:hAnsi="Times New Roman" w:cs="Times New Roman"/>
          <w:bCs/>
        </w:rPr>
        <w:t xml:space="preserve">                            Приложение №1 – Ведомость объёмов работ.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3"/>
        <w:gridCol w:w="660"/>
        <w:gridCol w:w="500"/>
        <w:gridCol w:w="2840"/>
        <w:gridCol w:w="920"/>
        <w:gridCol w:w="33"/>
        <w:gridCol w:w="1127"/>
        <w:gridCol w:w="2060"/>
        <w:gridCol w:w="1656"/>
      </w:tblGrid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780"/>
        </w:trPr>
        <w:tc>
          <w:tcPr>
            <w:tcW w:w="8140" w:type="dxa"/>
            <w:gridSpan w:val="7"/>
            <w:noWrap/>
            <w:vAlign w:val="bottom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C11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ВЕДОМОСТЬ ОБЪЕМОВ РАБОТ  № 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510"/>
        </w:trPr>
        <w:tc>
          <w:tcPr>
            <w:tcW w:w="81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1156">
              <w:rPr>
                <w:rFonts w:ascii="Times New Roman" w:hAnsi="Times New Roman" w:cs="Times New Roman"/>
                <w:sz w:val="20"/>
                <w:szCs w:val="20"/>
              </w:rPr>
              <w:t xml:space="preserve">Замена разрушенной железобетонной лестницы на </w:t>
            </w:r>
            <w:proofErr w:type="gramStart"/>
            <w:r w:rsidRPr="00EC1156">
              <w:rPr>
                <w:rFonts w:ascii="Times New Roman" w:hAnsi="Times New Roman" w:cs="Times New Roman"/>
                <w:sz w:val="20"/>
                <w:szCs w:val="20"/>
              </w:rPr>
              <w:t>сварную</w:t>
            </w:r>
            <w:proofErr w:type="gramEnd"/>
            <w:r w:rsidRPr="00EC1156">
              <w:rPr>
                <w:rFonts w:ascii="Times New Roman" w:hAnsi="Times New Roman" w:cs="Times New Roman"/>
                <w:sz w:val="20"/>
                <w:szCs w:val="20"/>
              </w:rPr>
              <w:t xml:space="preserve"> стальную по адресу: Ленинградская область, г. Выборг, ул. Сухова, д.2.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570"/>
        </w:trPr>
        <w:tc>
          <w:tcPr>
            <w:tcW w:w="660" w:type="dxa"/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2"/>
            <w:noWrap/>
            <w:vAlign w:val="bottom"/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gridSpan w:val="2"/>
            <w:noWrap/>
            <w:vAlign w:val="bottom"/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noWrap/>
            <w:vAlign w:val="bottom"/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2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288"/>
        </w:trPr>
        <w:tc>
          <w:tcPr>
            <w:tcW w:w="8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11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1. Демонтажные работы.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железобетонной лестницы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1,297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металлических ограждений.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10,24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3,375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14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3,375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288"/>
        </w:trPr>
        <w:tc>
          <w:tcPr>
            <w:tcW w:w="8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11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2. Монтажные работы.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Планировка площадей: ручным способом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Сборка  лестницы прямолинейной  с ограждением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0,88314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Забивка вертикальных уголков вручную на глубину 0,6 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лестниц прямолинейных  с ограждением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0,883132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1"/>
          <w:wBefore w:w="93" w:type="dxa"/>
          <w:wAfter w:w="1656" w:type="dxa"/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Окраска металлических  поверхностей: </w:t>
            </w:r>
            <w:proofErr w:type="spellStart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органосиликатной</w:t>
            </w:r>
            <w:proofErr w:type="spellEnd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композицией ОС-12-03 за два раза.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19,38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6" w:rsidRPr="00EC1156" w:rsidRDefault="00EC115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11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C1156" w:rsidRPr="00EC1156" w:rsidTr="00EC1156">
        <w:trPr>
          <w:gridBefore w:val="1"/>
          <w:gridAfter w:val="6"/>
          <w:wBefore w:w="93" w:type="dxa"/>
          <w:wAfter w:w="8636" w:type="dxa"/>
          <w:trHeight w:val="612"/>
        </w:trPr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156" w:rsidRPr="00EC1156" w:rsidRDefault="00EC1156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C1156" w:rsidRPr="00F0483D" w:rsidTr="00EC1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70"/>
        </w:trPr>
        <w:tc>
          <w:tcPr>
            <w:tcW w:w="5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6" w:rsidRPr="00F0483D" w:rsidRDefault="00EC1156" w:rsidP="006C5BD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EC1156" w:rsidRDefault="00EC1156" w:rsidP="006C5BDF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C1156" w:rsidRPr="00F0483D" w:rsidRDefault="00EC1156" w:rsidP="006C5BDF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C1156" w:rsidRPr="00F0483D" w:rsidRDefault="00EC1156" w:rsidP="006C5BD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EC1156" w:rsidRPr="00F0483D" w:rsidRDefault="00EC1156" w:rsidP="006C5BD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EC1156" w:rsidRPr="00F0483D" w:rsidRDefault="00EC1156" w:rsidP="006C5BD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C1156" w:rsidRPr="00F0483D" w:rsidRDefault="00EC1156" w:rsidP="006C5BD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>В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4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6" w:rsidRPr="00F0483D" w:rsidRDefault="00EC1156" w:rsidP="006C5BDF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EC1156" w:rsidRDefault="00EC1156" w:rsidP="006C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EC1156" w:rsidRPr="00F0483D" w:rsidRDefault="00EC1156" w:rsidP="006C5BD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EC1156" w:rsidRPr="00F0483D" w:rsidRDefault="00EC1156" w:rsidP="006C5BDF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EC1156" w:rsidRPr="00F0483D" w:rsidRDefault="00EC1156" w:rsidP="006C5BDF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EC1156" w:rsidRPr="00F0483D" w:rsidRDefault="00EC1156" w:rsidP="006C5BDF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EC1156" w:rsidRPr="00EC1156" w:rsidRDefault="00EC1156" w:rsidP="00EC1156">
      <w:pPr>
        <w:rPr>
          <w:rFonts w:ascii="Times New Roman" w:hAnsi="Times New Roman" w:cs="Times New Roman"/>
        </w:rPr>
      </w:pPr>
    </w:p>
    <w:sectPr w:rsidR="00EC1156" w:rsidRPr="00EC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0B416A"/>
    <w:rsid w:val="00135526"/>
    <w:rsid w:val="0014475F"/>
    <w:rsid w:val="00291D2D"/>
    <w:rsid w:val="00363DDA"/>
    <w:rsid w:val="00382556"/>
    <w:rsid w:val="003A25FA"/>
    <w:rsid w:val="003D3A2E"/>
    <w:rsid w:val="003F16B6"/>
    <w:rsid w:val="004375E1"/>
    <w:rsid w:val="00501B4E"/>
    <w:rsid w:val="00533A65"/>
    <w:rsid w:val="006F3271"/>
    <w:rsid w:val="0076511A"/>
    <w:rsid w:val="007D7180"/>
    <w:rsid w:val="00895F75"/>
    <w:rsid w:val="00980CEC"/>
    <w:rsid w:val="00A7037B"/>
    <w:rsid w:val="00A779A5"/>
    <w:rsid w:val="00A86378"/>
    <w:rsid w:val="00CA0798"/>
    <w:rsid w:val="00D43782"/>
    <w:rsid w:val="00D52ED8"/>
    <w:rsid w:val="00E22DD9"/>
    <w:rsid w:val="00EC1156"/>
    <w:rsid w:val="00EC73D4"/>
    <w:rsid w:val="00F0483D"/>
    <w:rsid w:val="00F4123F"/>
    <w:rsid w:val="00F7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234yF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A99AC5D249E158025F6B243331985F26EA87799980C9532CF4DBAEE47EA444BFE2E027B97960734y1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AFE26-3A00-4C5D-B2DC-50C39921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9</Pages>
  <Words>3187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33</cp:revision>
  <cp:lastPrinted>2024-06-27T05:24:00Z</cp:lastPrinted>
  <dcterms:created xsi:type="dcterms:W3CDTF">2024-02-19T08:56:00Z</dcterms:created>
  <dcterms:modified xsi:type="dcterms:W3CDTF">2024-08-21T06:49:00Z</dcterms:modified>
</cp:coreProperties>
</file>